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071EB" w:rsidRPr="0080667B" w:rsidRDefault="004071EB">
      <w:pPr>
        <w:rPr>
          <w:sz w:val="36"/>
        </w:rPr>
      </w:pPr>
      <w:r w:rsidRPr="0080667B">
        <w:rPr>
          <w:sz w:val="36"/>
        </w:rPr>
        <w:t>Anleitung</w:t>
      </w:r>
      <w:r w:rsidR="0080667B" w:rsidRPr="0080667B">
        <w:rPr>
          <w:sz w:val="36"/>
        </w:rPr>
        <w:t xml:space="preserve"> zum Bau einer Tyler Rechenscheibe</w:t>
      </w:r>
      <w:r w:rsidRPr="0080667B">
        <w:rPr>
          <w:sz w:val="36"/>
        </w:rPr>
        <w:t>:</w:t>
      </w:r>
    </w:p>
    <w:p w:rsidR="004071EB" w:rsidRDefault="00CB5FFF">
      <w:bookmarkStart w:id="0" w:name="_GoBack"/>
      <w:bookmarkEnd w:id="0"/>
      <w:r>
        <w:rPr>
          <w:noProof/>
          <w:lang w:eastAsia="de-DE"/>
        </w:rPr>
        <w:drawing>
          <wp:inline distT="0" distB="0" distL="0" distR="0" wp14:anchorId="2A541F8E" wp14:editId="1FE24D4F">
            <wp:extent cx="7199630" cy="7178675"/>
            <wp:effectExtent l="0" t="0" r="1270" b="317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717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71EB" w:rsidRDefault="004071EB"/>
    <w:p w:rsidR="00E1453E" w:rsidRDefault="00CB5FFF">
      <w:r>
        <w:rPr>
          <w:noProof/>
          <w:lang w:eastAsia="de-DE"/>
        </w:rPr>
        <w:lastRenderedPageBreak/>
        <w:drawing>
          <wp:inline distT="0" distB="0" distL="0" distR="0" wp14:anchorId="00046F72" wp14:editId="065EC5FE">
            <wp:extent cx="7199630" cy="7199630"/>
            <wp:effectExtent l="0" t="0" r="1270" b="127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719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de-DE"/>
        </w:rPr>
        <w:lastRenderedPageBreak/>
        <w:drawing>
          <wp:inline distT="0" distB="0" distL="0" distR="0" wp14:anchorId="47D862DF" wp14:editId="6365C4A8">
            <wp:extent cx="7199630" cy="7199630"/>
            <wp:effectExtent l="0" t="0" r="1270" b="127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719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de-DE"/>
        </w:rPr>
        <w:lastRenderedPageBreak/>
        <w:drawing>
          <wp:inline distT="0" distB="0" distL="0" distR="0" wp14:anchorId="6E390AAC" wp14:editId="57430705">
            <wp:extent cx="7199630" cy="7199630"/>
            <wp:effectExtent l="0" t="0" r="1270" b="127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719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de-DE"/>
        </w:rPr>
        <w:lastRenderedPageBreak/>
        <w:drawing>
          <wp:inline distT="0" distB="0" distL="0" distR="0" wp14:anchorId="55E7B6EB" wp14:editId="15377D01">
            <wp:extent cx="7199630" cy="7199630"/>
            <wp:effectExtent l="0" t="0" r="1270" b="127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719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1453E" w:rsidSect="00CB5FFF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7134"/>
    <w:rsid w:val="000277DB"/>
    <w:rsid w:val="001E3DAE"/>
    <w:rsid w:val="00352ABE"/>
    <w:rsid w:val="00363C4B"/>
    <w:rsid w:val="004071EB"/>
    <w:rsid w:val="0057417E"/>
    <w:rsid w:val="00700F03"/>
    <w:rsid w:val="007F0B4F"/>
    <w:rsid w:val="0080667B"/>
    <w:rsid w:val="00AF60A4"/>
    <w:rsid w:val="00C33C5F"/>
    <w:rsid w:val="00CB5FFF"/>
    <w:rsid w:val="00E1453E"/>
    <w:rsid w:val="00E17134"/>
    <w:rsid w:val="00E353D8"/>
    <w:rsid w:val="00EF6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D8900C-1808-4FA9-93F1-950B7EFCF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Reinhard Atzbach</dc:creator>
  <cp:keywords/>
  <dc:description/>
  <cp:lastModifiedBy>Reinhard Atzbach</cp:lastModifiedBy>
  <cp:revision>2</cp:revision>
  <dcterms:created xsi:type="dcterms:W3CDTF">2020-03-29T09:24:00Z</dcterms:created>
  <dcterms:modified xsi:type="dcterms:W3CDTF">2020-03-29T09:24:00Z</dcterms:modified>
</cp:coreProperties>
</file>