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1EB" w:rsidRPr="0080667B" w:rsidRDefault="004071EB">
      <w:pPr>
        <w:rPr>
          <w:sz w:val="36"/>
        </w:rPr>
      </w:pPr>
      <w:r w:rsidRPr="0080667B">
        <w:rPr>
          <w:sz w:val="36"/>
        </w:rPr>
        <w:t>Anleitung</w:t>
      </w:r>
      <w:r w:rsidR="0080667B" w:rsidRPr="0080667B">
        <w:rPr>
          <w:sz w:val="36"/>
        </w:rPr>
        <w:t xml:space="preserve"> zum Bau einer Tyler Rechenscheibe</w:t>
      </w:r>
      <w:r w:rsidRPr="0080667B">
        <w:rPr>
          <w:sz w:val="36"/>
        </w:rPr>
        <w:t>:</w:t>
      </w:r>
    </w:p>
    <w:p w:rsidR="00AF60A4" w:rsidRDefault="00AF60A4">
      <w:r>
        <w:rPr>
          <w:noProof/>
          <w:lang w:eastAsia="de-DE"/>
        </w:rPr>
        <w:drawing>
          <wp:inline distT="0" distB="0" distL="0" distR="0" wp14:anchorId="0744700A" wp14:editId="50344A56">
            <wp:extent cx="7199630" cy="2677795"/>
            <wp:effectExtent l="0" t="0" r="127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267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1EB" w:rsidRDefault="004071EB">
      <w:r>
        <w:t xml:space="preserve">Schneiden Sie ein 21 x 21 cm großes Stück Wellpappe aus </w:t>
      </w:r>
      <w:r>
        <w:br/>
        <w:t>(oder besorgen Sie sich eine A4-Platte aus beidseitig kaschiertem Schaumstoff).</w:t>
      </w:r>
    </w:p>
    <w:p w:rsidR="004071EB" w:rsidRDefault="004071EB">
      <w:r>
        <w:t xml:space="preserve">Drucken Sie Seite </w:t>
      </w:r>
      <w:r w:rsidR="00352ABE">
        <w:t>1</w:t>
      </w:r>
      <w:r>
        <w:t xml:space="preserve"> und </w:t>
      </w:r>
      <w:r w:rsidR="00352ABE">
        <w:t>2</w:t>
      </w:r>
      <w:r>
        <w:t xml:space="preserve"> </w:t>
      </w:r>
      <w:r w:rsidR="00352ABE">
        <w:t xml:space="preserve">(Deckel) </w:t>
      </w:r>
      <w:r>
        <w:t>auf die Vorder- und Rückseite eines Blattes Postkartenkarton.</w:t>
      </w:r>
    </w:p>
    <w:p w:rsidR="00352ABE" w:rsidRDefault="00352ABE">
      <w:r>
        <w:t xml:space="preserve">Drucken Sie Seite 3 (Overlay mit Log Spirale) einseitig auf Overheadfolie aus. </w:t>
      </w:r>
      <w:r>
        <w:br/>
        <w:t>(oder drucken Sie zunächst auf Papier und kopieren Sie später auf Folie).</w:t>
      </w:r>
      <w:r>
        <w:br/>
      </w:r>
      <w:r>
        <w:t>Schneiden Sie die Fol</w:t>
      </w:r>
      <w:r>
        <w:t>i</w:t>
      </w:r>
      <w:r>
        <w:t xml:space="preserve">e </w:t>
      </w:r>
      <w:r>
        <w:t xml:space="preserve">entlang der linearen Skala </w:t>
      </w:r>
      <w:r>
        <w:t>rund aus.</w:t>
      </w:r>
    </w:p>
    <w:p w:rsidR="004071EB" w:rsidRDefault="004071EB">
      <w:r>
        <w:t xml:space="preserve">Drucken Sie dann die Seiten </w:t>
      </w:r>
      <w:r w:rsidR="00352ABE">
        <w:t>4 (Grundplatte mit Funktionsgraphen) und 5 (Gebrauchsanweisung) ebenfalls</w:t>
      </w:r>
      <w:r>
        <w:t xml:space="preserve"> einseitig aus, </w:t>
      </w:r>
      <w:r>
        <w:br/>
        <w:t>am besten auf A4-Etiketten</w:t>
      </w:r>
      <w:r w:rsidR="00352ABE">
        <w:t xml:space="preserve"> oder</w:t>
      </w:r>
      <w:r>
        <w:t xml:space="preserve"> auf Fotopapier mit selbstklebender Rückseite.</w:t>
      </w:r>
    </w:p>
    <w:p w:rsidR="004071EB" w:rsidRDefault="004071EB">
      <w:r>
        <w:t xml:space="preserve">Kleben Sie Seite </w:t>
      </w:r>
      <w:r w:rsidR="00352ABE">
        <w:t>4</w:t>
      </w:r>
      <w:r>
        <w:t xml:space="preserve"> auf die Vorderseite der Platte,</w:t>
      </w:r>
    </w:p>
    <w:p w:rsidR="004071EB" w:rsidRDefault="004071EB">
      <w:r>
        <w:t>Befestigen Sie Seite 1</w:t>
      </w:r>
      <w:r w:rsidR="00352ABE">
        <w:t>/</w:t>
      </w:r>
      <w:r>
        <w:t xml:space="preserve">2 mit einem Kleberand auf der Rückseite </w:t>
      </w:r>
      <w:r w:rsidR="00352ABE">
        <w:t xml:space="preserve">der Platte </w:t>
      </w:r>
      <w:r>
        <w:t xml:space="preserve">und überkleben Sie die Rückseite mit Seite </w:t>
      </w:r>
      <w:r w:rsidR="00352ABE">
        <w:t>5</w:t>
      </w:r>
      <w:r>
        <w:t>.</w:t>
      </w:r>
    </w:p>
    <w:p w:rsidR="004071EB" w:rsidRDefault="004071EB">
      <w:r>
        <w:t>Schneiden Sie am Ran</w:t>
      </w:r>
      <w:r w:rsidR="00352ABE">
        <w:t>d</w:t>
      </w:r>
      <w:r>
        <w:t xml:space="preserve"> der </w:t>
      </w:r>
      <w:r w:rsidR="00352ABE">
        <w:t>Restf</w:t>
      </w:r>
      <w:r>
        <w:t>olie einen 2 cm breiten Streifen ab und beschriften Sie ihn mit einer Haarlinie.</w:t>
      </w:r>
    </w:p>
    <w:p w:rsidR="0080667B" w:rsidRDefault="004071EB">
      <w:r>
        <w:t>Heften Sie die drei Ebe</w:t>
      </w:r>
      <w:r w:rsidR="00352ABE">
        <w:t>n</w:t>
      </w:r>
      <w:bookmarkStart w:id="0" w:name="_GoBack"/>
      <w:bookmarkEnd w:id="0"/>
      <w:r>
        <w:t>en genau in der Mitte mit einer Heftzwecke zusammen.</w:t>
      </w:r>
      <w:r w:rsidR="0080667B">
        <w:t xml:space="preserve"> </w:t>
      </w:r>
      <w:r w:rsidR="00E353D8">
        <w:br/>
      </w:r>
      <w:r w:rsidR="0080667B">
        <w:t>Stec</w:t>
      </w:r>
      <w:r w:rsidR="00E353D8">
        <w:t>h</w:t>
      </w:r>
      <w:r w:rsidR="0080667B">
        <w:t xml:space="preserve">en Sie die Löcher am besten, bevor Sie die Heftwecke einführen. </w:t>
      </w:r>
      <w:r w:rsidR="00E353D8">
        <w:br/>
      </w:r>
      <w:r w:rsidR="0080667B">
        <w:t xml:space="preserve">Bestreichen Sie die Nadel der Heftzwecke mit etwas Klebstoff, damit sie </w:t>
      </w:r>
      <w:r w:rsidR="00E353D8">
        <w:t>auf im</w:t>
      </w:r>
      <w:r w:rsidR="0080667B">
        <w:t xml:space="preserve"> Untergrund haftet. </w:t>
      </w:r>
    </w:p>
    <w:p w:rsidR="00E1453E" w:rsidRDefault="0080667B" w:rsidP="00352ABE">
      <w:r>
        <w:t>Viel Spaß mit Tylers Rechenscheibe</w:t>
      </w:r>
      <w:r w:rsidR="00E353D8">
        <w:t>!</w:t>
      </w:r>
    </w:p>
    <w:sectPr w:rsidR="00E1453E" w:rsidSect="00CB5FF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34"/>
    <w:rsid w:val="000277DB"/>
    <w:rsid w:val="001E3DAE"/>
    <w:rsid w:val="00352ABE"/>
    <w:rsid w:val="004071EB"/>
    <w:rsid w:val="0057417E"/>
    <w:rsid w:val="007F0B4F"/>
    <w:rsid w:val="0080667B"/>
    <w:rsid w:val="00AF60A4"/>
    <w:rsid w:val="00C33C5F"/>
    <w:rsid w:val="00CB5FFF"/>
    <w:rsid w:val="00E1453E"/>
    <w:rsid w:val="00E17134"/>
    <w:rsid w:val="00E353D8"/>
    <w:rsid w:val="00E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8900C-1808-4FA9-93F1-950B7EFC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Atzbach</dc:creator>
  <cp:keywords/>
  <dc:description/>
  <cp:lastModifiedBy>Reinhard Atzbach</cp:lastModifiedBy>
  <cp:revision>2</cp:revision>
  <dcterms:created xsi:type="dcterms:W3CDTF">2020-03-29T09:23:00Z</dcterms:created>
  <dcterms:modified xsi:type="dcterms:W3CDTF">2020-03-29T09:23:00Z</dcterms:modified>
</cp:coreProperties>
</file>